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11D" w:rsidRDefault="00EA511D" w:rsidP="00EA511D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  <w:lang w:val="uk-UA"/>
        </w:rPr>
      </w:pPr>
      <w:r w:rsidRPr="00EA511D">
        <w:rPr>
          <w:rFonts w:ascii="Times New Roman" w:hAnsi="Times New Roman" w:cs="Times New Roman"/>
          <w:sz w:val="28"/>
          <w:szCs w:val="28"/>
          <w:lang w:val="uk-UA"/>
        </w:rPr>
        <w:t xml:space="preserve">Директору </w:t>
      </w:r>
    </w:p>
    <w:p w:rsidR="00EA511D" w:rsidRDefault="00EA511D" w:rsidP="00F911C1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  <w:lang w:val="uk-UA"/>
        </w:rPr>
      </w:pPr>
      <w:r w:rsidRPr="00EA511D">
        <w:rPr>
          <w:rFonts w:ascii="Times New Roman" w:hAnsi="Times New Roman" w:cs="Times New Roman"/>
          <w:sz w:val="28"/>
          <w:szCs w:val="28"/>
          <w:lang w:val="uk-UA"/>
        </w:rPr>
        <w:t xml:space="preserve">Уманської </w:t>
      </w:r>
      <w:r w:rsidR="00F911C1">
        <w:rPr>
          <w:rFonts w:ascii="Times New Roman" w:hAnsi="Times New Roman" w:cs="Times New Roman"/>
          <w:sz w:val="28"/>
          <w:szCs w:val="28"/>
          <w:lang w:val="uk-UA"/>
        </w:rPr>
        <w:t>гімназії</w:t>
      </w:r>
      <w:r w:rsidRPr="00EA511D">
        <w:rPr>
          <w:rFonts w:ascii="Times New Roman" w:hAnsi="Times New Roman" w:cs="Times New Roman"/>
          <w:sz w:val="28"/>
          <w:szCs w:val="28"/>
          <w:lang w:val="uk-UA"/>
        </w:rPr>
        <w:t xml:space="preserve"> № 11 </w:t>
      </w:r>
      <w:bookmarkStart w:id="0" w:name="_GoBack"/>
      <w:bookmarkEnd w:id="0"/>
    </w:p>
    <w:p w:rsidR="003C06DF" w:rsidRPr="00EA511D" w:rsidRDefault="00EA511D" w:rsidP="00EA511D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  <w:lang w:val="uk-UA"/>
        </w:rPr>
      </w:pPr>
      <w:r w:rsidRPr="00EA511D">
        <w:rPr>
          <w:rFonts w:ascii="Times New Roman" w:hAnsi="Times New Roman" w:cs="Times New Roman"/>
          <w:sz w:val="28"/>
          <w:szCs w:val="28"/>
          <w:lang w:val="uk-UA"/>
        </w:rPr>
        <w:t>Уманської міської ради Черкаської області</w:t>
      </w:r>
    </w:p>
    <w:p w:rsidR="00EA511D" w:rsidRDefault="00EA511D" w:rsidP="00EA511D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  <w:lang w:val="uk-UA"/>
        </w:rPr>
      </w:pPr>
      <w:r w:rsidRPr="00EA511D">
        <w:rPr>
          <w:rFonts w:ascii="Times New Roman" w:hAnsi="Times New Roman" w:cs="Times New Roman"/>
          <w:sz w:val="28"/>
          <w:szCs w:val="28"/>
          <w:lang w:val="uk-UA"/>
        </w:rPr>
        <w:t>___________________________________</w:t>
      </w:r>
    </w:p>
    <w:p w:rsidR="00EA511D" w:rsidRPr="00EA511D" w:rsidRDefault="00EA511D" w:rsidP="00EA511D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  <w:lang w:val="uk-UA"/>
        </w:rPr>
      </w:pPr>
      <w:r w:rsidRPr="00EA511D">
        <w:rPr>
          <w:rFonts w:ascii="Times New Roman" w:hAnsi="Times New Roman" w:cs="Times New Roman"/>
          <w:sz w:val="28"/>
          <w:szCs w:val="28"/>
          <w:lang w:val="uk-UA"/>
        </w:rPr>
        <w:t>___________________________________</w:t>
      </w:r>
    </w:p>
    <w:p w:rsidR="00EA511D" w:rsidRPr="00EA511D" w:rsidRDefault="00EA511D" w:rsidP="00EA511D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  <w:lang w:val="uk-UA"/>
        </w:rPr>
      </w:pPr>
      <w:r w:rsidRPr="00EA511D">
        <w:rPr>
          <w:rFonts w:ascii="Times New Roman" w:hAnsi="Times New Roman" w:cs="Times New Roman"/>
          <w:sz w:val="28"/>
          <w:szCs w:val="28"/>
          <w:lang w:val="uk-UA"/>
        </w:rPr>
        <w:t>___________________________________</w:t>
      </w:r>
    </w:p>
    <w:p w:rsidR="00EA511D" w:rsidRPr="00EA511D" w:rsidRDefault="00EA511D" w:rsidP="00EA511D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  <w:lang w:val="uk-UA"/>
        </w:rPr>
      </w:pPr>
      <w:r w:rsidRPr="00EA511D">
        <w:rPr>
          <w:rFonts w:ascii="Times New Roman" w:hAnsi="Times New Roman" w:cs="Times New Roman"/>
          <w:sz w:val="28"/>
          <w:szCs w:val="28"/>
          <w:lang w:val="uk-UA"/>
        </w:rPr>
        <w:t>___________________________________</w:t>
      </w:r>
    </w:p>
    <w:p w:rsidR="00EA511D" w:rsidRPr="00EA511D" w:rsidRDefault="00EA511D" w:rsidP="00EA511D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  <w:lang w:val="uk-UA"/>
        </w:rPr>
      </w:pPr>
      <w:r w:rsidRPr="00EA511D">
        <w:rPr>
          <w:rFonts w:ascii="Times New Roman" w:hAnsi="Times New Roman" w:cs="Times New Roman"/>
          <w:sz w:val="28"/>
          <w:szCs w:val="28"/>
          <w:lang w:val="uk-UA"/>
        </w:rPr>
        <w:t>___________________________________</w:t>
      </w:r>
    </w:p>
    <w:p w:rsidR="00EA511D" w:rsidRPr="00EA511D" w:rsidRDefault="00EA511D" w:rsidP="00EA511D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  <w:lang w:val="uk-UA"/>
        </w:rPr>
      </w:pPr>
      <w:r w:rsidRPr="00EA511D">
        <w:rPr>
          <w:rFonts w:ascii="Times New Roman" w:hAnsi="Times New Roman" w:cs="Times New Roman"/>
          <w:sz w:val="28"/>
          <w:szCs w:val="28"/>
          <w:lang w:val="uk-UA"/>
        </w:rPr>
        <w:t>___________________________________</w:t>
      </w:r>
    </w:p>
    <w:p w:rsidR="00EA511D" w:rsidRPr="00EA511D" w:rsidRDefault="00EA511D" w:rsidP="00EA511D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  <w:lang w:val="uk-UA"/>
        </w:rPr>
      </w:pPr>
      <w:r w:rsidRPr="00EA511D">
        <w:rPr>
          <w:rFonts w:ascii="Times New Roman" w:hAnsi="Times New Roman" w:cs="Times New Roman"/>
          <w:sz w:val="28"/>
          <w:szCs w:val="28"/>
          <w:lang w:val="uk-UA"/>
        </w:rPr>
        <w:t>___________________________________</w:t>
      </w:r>
    </w:p>
    <w:p w:rsidR="00EA511D" w:rsidRPr="00EA511D" w:rsidRDefault="00EA511D" w:rsidP="00EA511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A511D" w:rsidRPr="00EA511D" w:rsidRDefault="00EA511D" w:rsidP="00EA511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C06DF" w:rsidRDefault="003C06DF" w:rsidP="00EA51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A511D">
        <w:rPr>
          <w:rFonts w:ascii="Times New Roman" w:hAnsi="Times New Roman" w:cs="Times New Roman"/>
          <w:sz w:val="28"/>
          <w:szCs w:val="28"/>
        </w:rPr>
        <w:t>Заява</w:t>
      </w:r>
      <w:proofErr w:type="spellEnd"/>
    </w:p>
    <w:p w:rsidR="00EA511D" w:rsidRPr="00EA511D" w:rsidRDefault="00EA511D" w:rsidP="00EA51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A511D" w:rsidRDefault="00AA3912" w:rsidP="00EA511D">
      <w:pPr>
        <w:spacing w:after="0" w:line="240" w:lineRule="auto"/>
        <w:ind w:righ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Прош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="003C06DF" w:rsidRPr="00EA511D">
        <w:rPr>
          <w:rFonts w:ascii="Times New Roman" w:hAnsi="Times New Roman" w:cs="Times New Roman"/>
          <w:sz w:val="28"/>
          <w:szCs w:val="28"/>
        </w:rPr>
        <w:t>за</w:t>
      </w:r>
      <w:r w:rsidR="00EA511D">
        <w:rPr>
          <w:rFonts w:ascii="Times New Roman" w:hAnsi="Times New Roman" w:cs="Times New Roman"/>
          <w:sz w:val="28"/>
          <w:szCs w:val="28"/>
        </w:rPr>
        <w:t>рахувати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511D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511D">
        <w:rPr>
          <w:rFonts w:ascii="Times New Roman" w:hAnsi="Times New Roman" w:cs="Times New Roman"/>
          <w:sz w:val="28"/>
          <w:szCs w:val="28"/>
          <w:lang w:val="uk-UA"/>
        </w:rPr>
        <w:t>перевести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A511D">
        <w:rPr>
          <w:rFonts w:ascii="Times New Roman" w:hAnsi="Times New Roman" w:cs="Times New Roman"/>
          <w:sz w:val="28"/>
          <w:szCs w:val="28"/>
        </w:rPr>
        <w:t>мого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A511D">
        <w:rPr>
          <w:rFonts w:ascii="Times New Roman" w:hAnsi="Times New Roman" w:cs="Times New Roman"/>
          <w:sz w:val="28"/>
          <w:szCs w:val="28"/>
        </w:rPr>
        <w:t>сина</w:t>
      </w:r>
      <w:proofErr w:type="spellEnd"/>
      <w:r w:rsidR="00EA511D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EA511D">
        <w:rPr>
          <w:rFonts w:ascii="Times New Roman" w:hAnsi="Times New Roman" w:cs="Times New Roman"/>
          <w:sz w:val="28"/>
          <w:szCs w:val="28"/>
        </w:rPr>
        <w:t xml:space="preserve">мою </w:t>
      </w:r>
      <w:proofErr w:type="spellStart"/>
      <w:r w:rsidR="00EA511D">
        <w:rPr>
          <w:rFonts w:ascii="Times New Roman" w:hAnsi="Times New Roman" w:cs="Times New Roman"/>
          <w:sz w:val="28"/>
          <w:szCs w:val="28"/>
        </w:rPr>
        <w:t>доньку</w:t>
      </w:r>
      <w:proofErr w:type="spellEnd"/>
      <w:r w:rsidR="003C06DF" w:rsidRPr="00EA511D">
        <w:rPr>
          <w:rFonts w:ascii="Times New Roman" w:hAnsi="Times New Roman" w:cs="Times New Roman"/>
          <w:sz w:val="28"/>
          <w:szCs w:val="28"/>
        </w:rPr>
        <w:t>__________________________</w:t>
      </w:r>
      <w:r w:rsidR="00EA511D" w:rsidRPr="00EA511D">
        <w:rPr>
          <w:rFonts w:ascii="Times New Roman" w:hAnsi="Times New Roman" w:cs="Times New Roman"/>
          <w:sz w:val="28"/>
          <w:szCs w:val="28"/>
          <w:lang w:val="uk-UA"/>
        </w:rPr>
        <w:t>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</w:t>
      </w:r>
      <w:r w:rsidR="00EA511D" w:rsidRPr="00EA511D">
        <w:rPr>
          <w:rFonts w:ascii="Times New Roman" w:hAnsi="Times New Roman" w:cs="Times New Roman"/>
          <w:sz w:val="28"/>
          <w:szCs w:val="28"/>
          <w:lang w:val="uk-UA"/>
        </w:rPr>
        <w:t>__</w:t>
      </w:r>
      <w:r w:rsidR="00A075A1">
        <w:rPr>
          <w:rFonts w:ascii="Times New Roman" w:hAnsi="Times New Roman" w:cs="Times New Roman"/>
          <w:sz w:val="28"/>
          <w:szCs w:val="28"/>
          <w:lang w:val="uk-UA"/>
        </w:rPr>
        <w:t xml:space="preserve">, ____________________ року народження, </w:t>
      </w:r>
      <w:proofErr w:type="spellStart"/>
      <w:r w:rsidR="00EA511D">
        <w:rPr>
          <w:rFonts w:ascii="Times New Roman" w:hAnsi="Times New Roman" w:cs="Times New Roman"/>
          <w:sz w:val="28"/>
          <w:szCs w:val="28"/>
          <w:lang w:val="uk-UA"/>
        </w:rPr>
        <w:t>уч</w:t>
      </w:r>
      <w:proofErr w:type="spellEnd"/>
      <w:r w:rsidR="00EA511D">
        <w:rPr>
          <w:rFonts w:ascii="Times New Roman" w:hAnsi="Times New Roman" w:cs="Times New Roman"/>
          <w:sz w:val="28"/>
          <w:szCs w:val="28"/>
          <w:lang w:val="uk-UA"/>
        </w:rPr>
        <w:t xml:space="preserve">_________   _________ </w:t>
      </w:r>
      <w:proofErr w:type="spellStart"/>
      <w:r w:rsidR="003C06DF" w:rsidRPr="00EA511D">
        <w:rPr>
          <w:rFonts w:ascii="Times New Roman" w:hAnsi="Times New Roman" w:cs="Times New Roman"/>
          <w:sz w:val="28"/>
          <w:szCs w:val="28"/>
        </w:rPr>
        <w:t>класу</w:t>
      </w:r>
      <w:proofErr w:type="spellEnd"/>
      <w:r w:rsidR="003C06DF" w:rsidRPr="00EA511D">
        <w:rPr>
          <w:rFonts w:ascii="Times New Roman" w:hAnsi="Times New Roman" w:cs="Times New Roman"/>
          <w:sz w:val="28"/>
          <w:szCs w:val="28"/>
        </w:rPr>
        <w:t xml:space="preserve"> на </w:t>
      </w:r>
      <w:r w:rsidR="00166438">
        <w:rPr>
          <w:rFonts w:ascii="Times New Roman" w:hAnsi="Times New Roman" w:cs="Times New Roman"/>
          <w:sz w:val="28"/>
          <w:szCs w:val="28"/>
          <w:lang w:val="uk-UA"/>
        </w:rPr>
        <w:t>індивідуальну</w:t>
      </w:r>
      <w:r w:rsidR="003C06DF" w:rsidRPr="00EA511D">
        <w:rPr>
          <w:rFonts w:ascii="Times New Roman" w:hAnsi="Times New Roman" w:cs="Times New Roman"/>
          <w:sz w:val="28"/>
          <w:szCs w:val="28"/>
        </w:rPr>
        <w:t xml:space="preserve"> форму </w:t>
      </w:r>
      <w:proofErr w:type="spellStart"/>
      <w:r w:rsidR="003C06DF" w:rsidRPr="00EA511D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="00166438">
        <w:rPr>
          <w:rFonts w:ascii="Times New Roman" w:hAnsi="Times New Roman" w:cs="Times New Roman"/>
          <w:sz w:val="28"/>
          <w:szCs w:val="28"/>
          <w:lang w:val="uk-UA"/>
        </w:rPr>
        <w:t xml:space="preserve"> (екстернат)</w:t>
      </w:r>
      <w:r w:rsidR="00EA511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A511D" w:rsidRDefault="00EA511D" w:rsidP="00EA511D">
      <w:pPr>
        <w:spacing w:after="0" w:line="240" w:lineRule="auto"/>
        <w:ind w:righ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75A1" w:rsidRDefault="003C06DF" w:rsidP="00EA511D">
      <w:pPr>
        <w:spacing w:after="0" w:line="240" w:lineRule="auto"/>
        <w:ind w:righ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511D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166438">
        <w:rPr>
          <w:rFonts w:ascii="Times New Roman" w:hAnsi="Times New Roman" w:cs="Times New Roman"/>
          <w:b/>
          <w:sz w:val="28"/>
          <w:szCs w:val="28"/>
          <w:lang w:val="uk-UA"/>
        </w:rPr>
        <w:t>Положенням про</w:t>
      </w:r>
      <w:r w:rsidR="00AA39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A511D" w:rsidRPr="00EA511D">
        <w:rPr>
          <w:rFonts w:ascii="Times New Roman" w:hAnsi="Times New Roman" w:cs="Times New Roman"/>
          <w:b/>
          <w:bCs/>
          <w:sz w:val="28"/>
          <w:szCs w:val="28"/>
          <w:lang w:val="uk-UA"/>
        </w:rPr>
        <w:t>індивідуальну форму здобуття повної загальної середньої освіти</w:t>
      </w:r>
      <w:r w:rsidR="0016643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</w:t>
      </w:r>
      <w:r w:rsidR="00166438" w:rsidRPr="00166438">
        <w:rPr>
          <w:rFonts w:ascii="Times New Roman" w:hAnsi="Times New Roman" w:cs="Times New Roman"/>
          <w:bCs/>
          <w:sz w:val="28"/>
          <w:szCs w:val="28"/>
          <w:lang w:val="uk-UA"/>
        </w:rPr>
        <w:t>затвердженим наказом Міністерства освіти і науки України 12.01.2016</w:t>
      </w:r>
      <w:r w:rsidR="00166438" w:rsidRPr="00166438">
        <w:rPr>
          <w:rFonts w:ascii="Times New Roman" w:hAnsi="Times New Roman" w:cs="Times New Roman"/>
          <w:bCs/>
          <w:sz w:val="28"/>
          <w:szCs w:val="28"/>
        </w:rPr>
        <w:t> </w:t>
      </w:r>
      <w:r w:rsidR="00166438" w:rsidRPr="0016643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№ 8 (у редакції наказу Міністерства освіти і науки України від 10 лютого 2021 року</w:t>
      </w:r>
      <w:r w:rsidR="00166438" w:rsidRPr="00166438">
        <w:rPr>
          <w:rFonts w:ascii="Times New Roman" w:hAnsi="Times New Roman" w:cs="Times New Roman"/>
          <w:bCs/>
          <w:sz w:val="28"/>
          <w:szCs w:val="28"/>
        </w:rPr>
        <w:t> </w:t>
      </w:r>
      <w:hyperlink r:id="rId4" w:anchor="n19" w:tgtFrame="_blank" w:history="1">
        <w:r w:rsidR="00166438" w:rsidRPr="00166438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uk-UA"/>
          </w:rPr>
          <w:t>№ 160</w:t>
        </w:r>
      </w:hyperlink>
      <w:r w:rsidR="00166438" w:rsidRPr="00166438">
        <w:rPr>
          <w:rFonts w:ascii="Times New Roman" w:hAnsi="Times New Roman" w:cs="Times New Roman"/>
          <w:bCs/>
          <w:sz w:val="28"/>
          <w:szCs w:val="28"/>
          <w:lang w:val="uk-UA"/>
        </w:rPr>
        <w:t>), зареєстрованим в Міністерстві юстиції України 03 лютого 2016 р. за № 184/28314</w:t>
      </w:r>
      <w:r w:rsidRPr="0016643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66438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Порядком</w:t>
      </w:r>
      <w:r w:rsidR="00166438" w:rsidRPr="00166438">
        <w:rPr>
          <w:rFonts w:ascii="Times New Roman" w:hAnsi="Times New Roman" w:cs="Times New Roman"/>
          <w:sz w:val="28"/>
          <w:szCs w:val="28"/>
          <w:lang w:val="uk-UA"/>
        </w:rPr>
        <w:br/>
      </w:r>
      <w:r w:rsidR="00166438" w:rsidRPr="00166438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проведення державної підсумкової атестації</w:t>
      </w:r>
      <w:r w:rsidRPr="00EA511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66438" w:rsidRPr="0016643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затвердженим наказом Міністерстваосвіти і науки України07 грудня 2018 року № 1369, зареєстрованим в Міністерстві юстиції України 02 січня 2019 р. </w:t>
      </w:r>
      <w:r w:rsidR="0016643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               № </w:t>
      </w:r>
      <w:r w:rsidR="00166438" w:rsidRPr="00166438">
        <w:rPr>
          <w:rFonts w:ascii="Times New Roman" w:hAnsi="Times New Roman" w:cs="Times New Roman"/>
          <w:bCs/>
          <w:sz w:val="28"/>
          <w:szCs w:val="28"/>
          <w:lang w:val="uk-UA"/>
        </w:rPr>
        <w:t>8/32979</w:t>
      </w:r>
      <w:r w:rsidR="00166438" w:rsidRPr="00166438">
        <w:rPr>
          <w:rFonts w:ascii="Times New Roman" w:hAnsi="Times New Roman" w:cs="Times New Roman"/>
          <w:sz w:val="28"/>
          <w:szCs w:val="28"/>
          <w:lang w:val="uk-UA"/>
        </w:rPr>
        <w:t>,</w:t>
      </w:r>
      <w:hyperlink r:id="rId5" w:anchor="n15" w:tgtFrame="_blank" w:history="1">
        <w:r w:rsidR="00166438" w:rsidRPr="00166438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Порядком зарахування, відрахування та переведення учнів до державних та комунальних закладів освіти для здобуття повної загальної середньої освіти</w:t>
        </w:r>
      </w:hyperlink>
      <w:r w:rsidR="00166438" w:rsidRPr="00166438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166438" w:rsidRPr="00166438">
        <w:rPr>
          <w:rFonts w:ascii="Times New Roman" w:hAnsi="Times New Roman" w:cs="Times New Roman"/>
          <w:sz w:val="28"/>
          <w:szCs w:val="28"/>
          <w:lang w:val="uk-UA"/>
        </w:rPr>
        <w:t xml:space="preserve"> затверджен</w:t>
      </w:r>
      <w:r w:rsidR="00166438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166438" w:rsidRPr="00166438">
        <w:rPr>
          <w:rFonts w:ascii="Times New Roman" w:hAnsi="Times New Roman" w:cs="Times New Roman"/>
          <w:sz w:val="28"/>
          <w:szCs w:val="28"/>
          <w:lang w:val="uk-UA"/>
        </w:rPr>
        <w:t xml:space="preserve"> наказом Міністерства освіти і науки України від 16 квітня 2018 року № 367, зареєстрован</w:t>
      </w:r>
      <w:r w:rsidR="00166438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166438" w:rsidRPr="00166438">
        <w:rPr>
          <w:rFonts w:ascii="Times New Roman" w:hAnsi="Times New Roman" w:cs="Times New Roman"/>
          <w:sz w:val="28"/>
          <w:szCs w:val="28"/>
          <w:lang w:val="uk-UA"/>
        </w:rPr>
        <w:t xml:space="preserve"> в Міністерстві юстиції України 05 </w:t>
      </w:r>
      <w:r w:rsidR="00166438">
        <w:rPr>
          <w:rFonts w:ascii="Times New Roman" w:hAnsi="Times New Roman" w:cs="Times New Roman"/>
          <w:sz w:val="28"/>
          <w:szCs w:val="28"/>
          <w:lang w:val="uk-UA"/>
        </w:rPr>
        <w:t xml:space="preserve">травня 2018 року за № 564/32016 </w:t>
      </w:r>
    </w:p>
    <w:p w:rsidR="00A075A1" w:rsidRDefault="00A075A1" w:rsidP="00EA511D">
      <w:pPr>
        <w:spacing w:after="0" w:line="240" w:lineRule="auto"/>
        <w:ind w:righ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511D" w:rsidRPr="00EA511D" w:rsidRDefault="003C06DF" w:rsidP="00EA511D">
      <w:pPr>
        <w:spacing w:after="0" w:line="240" w:lineRule="auto"/>
        <w:ind w:righ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A511D">
        <w:rPr>
          <w:rFonts w:ascii="Times New Roman" w:hAnsi="Times New Roman" w:cs="Times New Roman"/>
          <w:sz w:val="28"/>
          <w:szCs w:val="28"/>
          <w:lang w:val="uk-UA"/>
        </w:rPr>
        <w:t>ознайомлен</w:t>
      </w:r>
      <w:proofErr w:type="spellEnd"/>
      <w:r w:rsidR="00AA39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6438">
        <w:rPr>
          <w:rFonts w:ascii="Times New Roman" w:hAnsi="Times New Roman" w:cs="Times New Roman"/>
          <w:sz w:val="28"/>
          <w:szCs w:val="28"/>
          <w:lang w:val="uk-UA"/>
        </w:rPr>
        <w:t>______.</w:t>
      </w:r>
    </w:p>
    <w:p w:rsidR="00A075A1" w:rsidRDefault="00A075A1" w:rsidP="00EA511D">
      <w:pPr>
        <w:spacing w:after="0" w:line="240" w:lineRule="auto"/>
        <w:ind w:righ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511D" w:rsidRPr="00EA511D" w:rsidRDefault="003C06DF" w:rsidP="00EA511D">
      <w:pPr>
        <w:spacing w:after="0" w:line="240" w:lineRule="auto"/>
        <w:ind w:righ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511D">
        <w:rPr>
          <w:rFonts w:ascii="Times New Roman" w:hAnsi="Times New Roman" w:cs="Times New Roman"/>
          <w:sz w:val="28"/>
          <w:szCs w:val="28"/>
          <w:lang w:val="uk-UA"/>
        </w:rPr>
        <w:t>__________</w:t>
      </w:r>
      <w:r w:rsidR="00166438">
        <w:rPr>
          <w:rFonts w:ascii="Times New Roman" w:hAnsi="Times New Roman" w:cs="Times New Roman"/>
          <w:sz w:val="28"/>
          <w:szCs w:val="28"/>
          <w:lang w:val="uk-UA"/>
        </w:rPr>
        <w:t xml:space="preserve">               ___________________               ____________________</w:t>
      </w:r>
    </w:p>
    <w:p w:rsidR="00166438" w:rsidRDefault="00166438" w:rsidP="00EA511D">
      <w:pPr>
        <w:spacing w:after="0" w:line="240" w:lineRule="auto"/>
        <w:ind w:righ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75A1" w:rsidRDefault="003C06DF" w:rsidP="00EA511D">
      <w:pPr>
        <w:spacing w:after="0" w:line="240" w:lineRule="auto"/>
        <w:ind w:righ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511D">
        <w:rPr>
          <w:rFonts w:ascii="Times New Roman" w:hAnsi="Times New Roman" w:cs="Times New Roman"/>
          <w:sz w:val="28"/>
          <w:szCs w:val="28"/>
          <w:lang w:val="uk-UA"/>
        </w:rPr>
        <w:t>До заяви  додаю такі документи:</w:t>
      </w:r>
    </w:p>
    <w:p w:rsidR="00A075A1" w:rsidRDefault="00A075A1" w:rsidP="00EA511D">
      <w:pPr>
        <w:spacing w:after="0" w:line="240" w:lineRule="auto"/>
        <w:ind w:righ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1)Копію паспорта/</w:t>
      </w:r>
      <w:r w:rsidR="003C06DF" w:rsidRPr="00EA511D">
        <w:rPr>
          <w:rFonts w:ascii="Times New Roman" w:hAnsi="Times New Roman" w:cs="Times New Roman"/>
          <w:sz w:val="28"/>
          <w:szCs w:val="28"/>
          <w:lang w:val="uk-UA"/>
        </w:rPr>
        <w:t>свідоцтв</w:t>
      </w:r>
      <w:r>
        <w:rPr>
          <w:rFonts w:ascii="Times New Roman" w:hAnsi="Times New Roman" w:cs="Times New Roman"/>
          <w:sz w:val="28"/>
          <w:szCs w:val="28"/>
          <w:lang w:val="uk-UA"/>
        </w:rPr>
        <w:t>а про народження;</w:t>
      </w:r>
    </w:p>
    <w:p w:rsidR="00A075A1" w:rsidRDefault="003C06DF" w:rsidP="00EA511D">
      <w:pPr>
        <w:spacing w:after="0" w:line="240" w:lineRule="auto"/>
        <w:ind w:righ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511D">
        <w:rPr>
          <w:rFonts w:ascii="Times New Roman" w:hAnsi="Times New Roman" w:cs="Times New Roman"/>
          <w:sz w:val="28"/>
          <w:szCs w:val="28"/>
          <w:lang w:val="uk-UA"/>
        </w:rPr>
        <w:t>2)Документи про освіту (свідоцтво про базову загальну середню освіту, табе</w:t>
      </w:r>
      <w:r w:rsidR="00A075A1">
        <w:rPr>
          <w:rFonts w:ascii="Times New Roman" w:hAnsi="Times New Roman" w:cs="Times New Roman"/>
          <w:sz w:val="28"/>
          <w:szCs w:val="28"/>
          <w:lang w:val="uk-UA"/>
        </w:rPr>
        <w:t>ль успішності за попередній рік)</w:t>
      </w:r>
      <w:r w:rsidRPr="00EA511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075A1" w:rsidRDefault="003C06DF" w:rsidP="00EA511D">
      <w:pPr>
        <w:spacing w:after="0" w:line="240" w:lineRule="auto"/>
        <w:ind w:righ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511D"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A075A1">
        <w:rPr>
          <w:rFonts w:ascii="Times New Roman" w:hAnsi="Times New Roman" w:cs="Times New Roman"/>
          <w:sz w:val="28"/>
          <w:szCs w:val="28"/>
          <w:lang w:val="uk-UA"/>
        </w:rPr>
        <w:t>Копію д</w:t>
      </w:r>
      <w:r w:rsidRPr="00EA511D">
        <w:rPr>
          <w:rFonts w:ascii="Times New Roman" w:hAnsi="Times New Roman" w:cs="Times New Roman"/>
          <w:sz w:val="28"/>
          <w:szCs w:val="28"/>
          <w:lang w:val="uk-UA"/>
        </w:rPr>
        <w:t>овідк</w:t>
      </w:r>
      <w:r w:rsidR="00A075A1">
        <w:rPr>
          <w:rFonts w:ascii="Times New Roman" w:hAnsi="Times New Roman" w:cs="Times New Roman"/>
          <w:sz w:val="28"/>
          <w:szCs w:val="28"/>
          <w:lang w:val="uk-UA"/>
        </w:rPr>
        <w:t>ипро реєстрацію місця проживання</w:t>
      </w:r>
      <w:r w:rsidRPr="00EA511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075A1" w:rsidRDefault="00A075A1" w:rsidP="00A075A1">
      <w:pPr>
        <w:spacing w:after="0" w:line="240" w:lineRule="auto"/>
        <w:ind w:righ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</w:t>
      </w:r>
    </w:p>
    <w:p w:rsidR="00A075A1" w:rsidRDefault="00A075A1" w:rsidP="00A075A1">
      <w:pPr>
        <w:spacing w:after="0" w:line="240" w:lineRule="auto"/>
        <w:ind w:righ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</w:t>
      </w:r>
    </w:p>
    <w:p w:rsidR="00A075A1" w:rsidRDefault="00A075A1" w:rsidP="00A075A1">
      <w:pPr>
        <w:spacing w:after="0" w:line="240" w:lineRule="auto"/>
        <w:ind w:righ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</w:t>
      </w:r>
    </w:p>
    <w:p w:rsidR="00A075A1" w:rsidRDefault="00A075A1" w:rsidP="00A075A1">
      <w:pPr>
        <w:spacing w:after="0" w:line="240" w:lineRule="auto"/>
        <w:ind w:righ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75A1" w:rsidRPr="00EA511D" w:rsidRDefault="00A075A1" w:rsidP="00A075A1">
      <w:pPr>
        <w:spacing w:after="0" w:line="240" w:lineRule="auto"/>
        <w:ind w:righ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511D">
        <w:rPr>
          <w:rFonts w:ascii="Times New Roman" w:hAnsi="Times New Roman" w:cs="Times New Roman"/>
          <w:sz w:val="28"/>
          <w:szCs w:val="28"/>
          <w:lang w:val="uk-UA"/>
        </w:rPr>
        <w:t>__________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___________________               ____________________</w:t>
      </w:r>
    </w:p>
    <w:p w:rsidR="0041515F" w:rsidRPr="00EA511D" w:rsidRDefault="0041515F" w:rsidP="00EA511D">
      <w:pPr>
        <w:spacing w:after="0" w:line="240" w:lineRule="auto"/>
        <w:ind w:righ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1515F" w:rsidRPr="00EA511D" w:rsidSect="00A075A1">
      <w:pgSz w:w="11906" w:h="16838"/>
      <w:pgMar w:top="426" w:right="282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6108"/>
    <w:rsid w:val="00166438"/>
    <w:rsid w:val="003C06DF"/>
    <w:rsid w:val="0041515F"/>
    <w:rsid w:val="005A6396"/>
    <w:rsid w:val="009D6108"/>
    <w:rsid w:val="00A075A1"/>
    <w:rsid w:val="00AA3912"/>
    <w:rsid w:val="00C1652E"/>
    <w:rsid w:val="00EA511D"/>
    <w:rsid w:val="00F91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64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0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0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6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55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70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17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74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59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01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27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36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18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80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0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64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83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0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56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3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00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60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2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63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64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97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63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18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21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06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27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85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26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83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51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40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3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50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17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17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80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27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0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60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28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77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53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66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37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4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92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17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70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31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22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97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26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9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67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0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71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48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60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0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000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4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890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z0564-18" TargetMode="External"/><Relationship Id="rId4" Type="http://schemas.openxmlformats.org/officeDocument/2006/relationships/hyperlink" Target="https://zakon.rada.gov.ua/laws/show/z0528-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111</cp:lastModifiedBy>
  <cp:revision>6</cp:revision>
  <cp:lastPrinted>2022-11-18T11:08:00Z</cp:lastPrinted>
  <dcterms:created xsi:type="dcterms:W3CDTF">2021-07-12T07:30:00Z</dcterms:created>
  <dcterms:modified xsi:type="dcterms:W3CDTF">2022-11-18T11:09:00Z</dcterms:modified>
</cp:coreProperties>
</file>